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24AF" w14:textId="77777777" w:rsidR="0091451D" w:rsidRDefault="00CE09E1">
      <w:pPr>
        <w:widowControl w:val="0"/>
        <w:tabs>
          <w:tab w:val="left" w:pos="4320"/>
          <w:tab w:val="center" w:pos="6660"/>
        </w:tabs>
        <w:rPr>
          <w:b/>
          <w:color w:val="000000"/>
        </w:rPr>
      </w:pPr>
      <w:r>
        <w:rPr>
          <w:noProof/>
        </w:rPr>
        <w:drawing>
          <wp:anchor distT="114300" distB="114300" distL="114300" distR="114300" simplePos="0" relativeHeight="251658240" behindDoc="0" locked="0" layoutInCell="1" hidden="0" allowOverlap="1" wp14:anchorId="080E06EF" wp14:editId="1D2CAEB5">
            <wp:simplePos x="0" y="0"/>
            <wp:positionH relativeFrom="column">
              <wp:posOffset>-95249</wp:posOffset>
            </wp:positionH>
            <wp:positionV relativeFrom="paragraph">
              <wp:posOffset>114300</wp:posOffset>
            </wp:positionV>
            <wp:extent cx="3495675" cy="148590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7323"/>
                    <a:stretch>
                      <a:fillRect/>
                    </a:stretch>
                  </pic:blipFill>
                  <pic:spPr>
                    <a:xfrm>
                      <a:off x="0" y="0"/>
                      <a:ext cx="3495675" cy="1485900"/>
                    </a:xfrm>
                    <a:prstGeom prst="rect">
                      <a:avLst/>
                    </a:prstGeom>
                    <a:ln/>
                  </pic:spPr>
                </pic:pic>
              </a:graphicData>
            </a:graphic>
          </wp:anchor>
        </w:drawing>
      </w:r>
    </w:p>
    <w:p w14:paraId="54D33799" w14:textId="77777777" w:rsidR="0091451D" w:rsidRDefault="0091451D">
      <w:pPr>
        <w:pStyle w:val="Title"/>
        <w:spacing w:line="276" w:lineRule="auto"/>
        <w:rPr>
          <w:rFonts w:ascii="Arial" w:eastAsia="Arial" w:hAnsi="Arial" w:cs="Arial"/>
        </w:rPr>
      </w:pPr>
      <w:bookmarkStart w:id="0" w:name="_gjdgxs" w:colFirst="0" w:colLast="0"/>
      <w:bookmarkEnd w:id="0"/>
    </w:p>
    <w:p w14:paraId="4608C33F" w14:textId="77777777" w:rsidR="0091451D" w:rsidRDefault="0091451D">
      <w:pPr>
        <w:pStyle w:val="Title"/>
        <w:spacing w:line="276" w:lineRule="auto"/>
        <w:rPr>
          <w:rFonts w:ascii="Arial" w:eastAsia="Arial" w:hAnsi="Arial" w:cs="Arial"/>
        </w:rPr>
      </w:pPr>
      <w:bookmarkStart w:id="1" w:name="_z7fc3yacqc8d" w:colFirst="0" w:colLast="0"/>
      <w:bookmarkEnd w:id="1"/>
    </w:p>
    <w:p w14:paraId="5937197B" w14:textId="77777777" w:rsidR="0091451D" w:rsidRDefault="0091451D">
      <w:pPr>
        <w:pStyle w:val="Title"/>
        <w:spacing w:line="276" w:lineRule="auto"/>
        <w:rPr>
          <w:rFonts w:ascii="Arial" w:eastAsia="Arial" w:hAnsi="Arial" w:cs="Arial"/>
        </w:rPr>
      </w:pPr>
      <w:bookmarkStart w:id="2" w:name="_vlx74mvh8yrx" w:colFirst="0" w:colLast="0"/>
      <w:bookmarkEnd w:id="2"/>
    </w:p>
    <w:p w14:paraId="31D97C78" w14:textId="77777777" w:rsidR="0091451D" w:rsidRDefault="0091451D">
      <w:pPr>
        <w:pStyle w:val="Title"/>
        <w:spacing w:line="276" w:lineRule="auto"/>
        <w:rPr>
          <w:rFonts w:ascii="Arial" w:eastAsia="Arial" w:hAnsi="Arial" w:cs="Arial"/>
        </w:rPr>
      </w:pPr>
      <w:bookmarkStart w:id="3" w:name="_hkp9w2pwclt8" w:colFirst="0" w:colLast="0"/>
      <w:bookmarkEnd w:id="3"/>
    </w:p>
    <w:p w14:paraId="7F88D9F0" w14:textId="07E9D0DC" w:rsidR="0091451D" w:rsidRDefault="00283FA6">
      <w:pPr>
        <w:pStyle w:val="Title"/>
        <w:spacing w:line="276" w:lineRule="auto"/>
        <w:rPr>
          <w:rFonts w:ascii="Arial" w:eastAsia="Arial" w:hAnsi="Arial" w:cs="Arial"/>
          <w:b/>
          <w:color w:val="808080"/>
          <w:sz w:val="66"/>
          <w:szCs w:val="66"/>
        </w:rPr>
      </w:pPr>
      <w:bookmarkStart w:id="4" w:name="_k6c8948xxpsy" w:colFirst="0" w:colLast="0"/>
      <w:bookmarkEnd w:id="4"/>
      <w:r>
        <w:rPr>
          <w:rFonts w:ascii="Arial" w:eastAsia="Arial" w:hAnsi="Arial" w:cs="Arial"/>
          <w:b/>
          <w:color w:val="808080"/>
          <w:sz w:val="66"/>
          <w:szCs w:val="66"/>
        </w:rPr>
        <w:t xml:space="preserve">PMI – </w:t>
      </w:r>
      <w:r w:rsidR="00AC14C4">
        <w:rPr>
          <w:rFonts w:ascii="Arial" w:eastAsia="Arial" w:hAnsi="Arial" w:cs="Arial"/>
          <w:b/>
          <w:color w:val="808080"/>
          <w:sz w:val="66"/>
          <w:szCs w:val="66"/>
        </w:rPr>
        <w:t>Project Charter Development</w:t>
      </w:r>
    </w:p>
    <w:p w14:paraId="401DBDEE" w14:textId="77777777" w:rsidR="0091451D" w:rsidRDefault="0091451D">
      <w:pPr>
        <w:pBdr>
          <w:top w:val="nil"/>
          <w:left w:val="nil"/>
          <w:bottom w:val="nil"/>
          <w:right w:val="nil"/>
          <w:between w:val="nil"/>
        </w:pBdr>
        <w:spacing w:after="0"/>
        <w:ind w:left="720"/>
        <w:rPr>
          <w:b/>
          <w:color w:val="808080"/>
          <w:sz w:val="72"/>
          <w:szCs w:val="72"/>
        </w:rPr>
      </w:pPr>
    </w:p>
    <w:p w14:paraId="500C231C" w14:textId="77777777" w:rsidR="0091451D" w:rsidRDefault="0091451D"/>
    <w:p w14:paraId="7CABC63B" w14:textId="77777777" w:rsidR="0091451D" w:rsidRDefault="0091451D"/>
    <w:p w14:paraId="64E0B633" w14:textId="77777777" w:rsidR="0091451D" w:rsidRDefault="0091451D"/>
    <w:p w14:paraId="1BBAAA9B" w14:textId="77777777" w:rsidR="0091451D" w:rsidRDefault="0091451D"/>
    <w:p w14:paraId="632FBB3F" w14:textId="77777777" w:rsidR="0091451D" w:rsidRDefault="0091451D"/>
    <w:p w14:paraId="392F4FE8" w14:textId="77777777" w:rsidR="0091451D" w:rsidRDefault="0091451D"/>
    <w:p w14:paraId="67193FF6" w14:textId="77777777" w:rsidR="0091451D" w:rsidRDefault="0091451D"/>
    <w:p w14:paraId="4EB7A18C" w14:textId="640711C7" w:rsidR="0091451D" w:rsidRDefault="0091451D"/>
    <w:p w14:paraId="7E41D9A7" w14:textId="3F47DE1E" w:rsidR="00283FA6" w:rsidRDefault="00283FA6"/>
    <w:p w14:paraId="432107E1" w14:textId="65381A8D" w:rsidR="00283FA6" w:rsidRDefault="00283FA6"/>
    <w:p w14:paraId="345F8EEE" w14:textId="77777777" w:rsidR="00283FA6" w:rsidRDefault="00283FA6"/>
    <w:p w14:paraId="7BA8D07A" w14:textId="77777777" w:rsidR="00AC14C4" w:rsidRDefault="00AC14C4" w:rsidP="00AC14C4">
      <w:pPr>
        <w:pStyle w:val="Heading2"/>
      </w:pPr>
      <w:bookmarkStart w:id="5" w:name="_7zhk5ry938om" w:colFirst="0" w:colLast="0"/>
      <w:bookmarkStart w:id="6" w:name="_ft62igghrjca" w:colFirst="0" w:colLast="0"/>
      <w:bookmarkEnd w:id="5"/>
      <w:bookmarkEnd w:id="6"/>
      <w:r>
        <w:lastRenderedPageBreak/>
        <w:t>PROJECT CHARTER</w:t>
      </w:r>
    </w:p>
    <w:p w14:paraId="1652C053" w14:textId="77777777" w:rsidR="00AC14C4" w:rsidRDefault="00AC14C4" w:rsidP="00AC14C4"/>
    <w:p w14:paraId="7FA8E81F" w14:textId="77777777" w:rsidR="00AC14C4" w:rsidRPr="00B67102" w:rsidRDefault="00AC14C4" w:rsidP="00AC14C4">
      <w:r>
        <w:rPr>
          <w:rFonts w:ascii="Arial Black" w:hAnsi="Arial Black"/>
          <w:noProof/>
          <w:sz w:val="28"/>
        </w:rPr>
        <mc:AlternateContent>
          <mc:Choice Requires="wps">
            <w:drawing>
              <wp:anchor distT="0" distB="0" distL="114300" distR="114300" simplePos="0" relativeHeight="251660288" behindDoc="0" locked="0" layoutInCell="0" allowOverlap="1" wp14:anchorId="17911D75" wp14:editId="3523CAC0">
                <wp:simplePos x="0" y="0"/>
                <wp:positionH relativeFrom="column">
                  <wp:posOffset>-57150</wp:posOffset>
                </wp:positionH>
                <wp:positionV relativeFrom="paragraph">
                  <wp:posOffset>114935</wp:posOffset>
                </wp:positionV>
                <wp:extent cx="6309360" cy="0"/>
                <wp:effectExtent l="0" t="12700" r="15240"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C5D9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05pt" to="49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" o:allowincell="f" strokeweight="3pt">
                <o:lock v:ext="edit" shapetype="f"/>
              </v:line>
            </w:pict>
          </mc:Fallback>
        </mc:AlternateContent>
      </w:r>
    </w:p>
    <w:p w14:paraId="0DDDE167" w14:textId="77777777" w:rsidR="00AC14C4" w:rsidRPr="00B67102" w:rsidRDefault="00AC14C4" w:rsidP="00AC14C4">
      <w:pPr>
        <w:ind w:right="90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428"/>
        <w:gridCol w:w="5670"/>
      </w:tblGrid>
      <w:tr w:rsidR="00AC14C4" w:rsidRPr="00B67102" w14:paraId="2ADF3BD9" w14:textId="77777777" w:rsidTr="00CC17E6">
        <w:tc>
          <w:tcPr>
            <w:tcW w:w="4428" w:type="dxa"/>
          </w:tcPr>
          <w:p w14:paraId="141CF4E0" w14:textId="77777777" w:rsidR="00AC14C4" w:rsidRPr="00B67102" w:rsidRDefault="00AC14C4" w:rsidP="00CC17E6">
            <w:pPr>
              <w:ind w:right="900"/>
            </w:pPr>
            <w:r w:rsidRPr="00B67102">
              <w:t>Project Name:</w:t>
            </w:r>
          </w:p>
          <w:p w14:paraId="35EB01A7" w14:textId="55AAA4F4" w:rsidR="00AC14C4" w:rsidRPr="00B67102" w:rsidRDefault="00304970" w:rsidP="00CC17E6">
            <w:pPr>
              <w:ind w:right="900"/>
            </w:pPr>
            <w:r>
              <w:t>New house</w:t>
            </w:r>
          </w:p>
        </w:tc>
        <w:tc>
          <w:tcPr>
            <w:tcW w:w="5670" w:type="dxa"/>
          </w:tcPr>
          <w:p w14:paraId="13AB3A10" w14:textId="5522B0E2" w:rsidR="00AC14C4" w:rsidRPr="00B67102" w:rsidRDefault="00AC14C4" w:rsidP="00CC17E6">
            <w:pPr>
              <w:ind w:right="900"/>
            </w:pPr>
            <w:r w:rsidRPr="00B67102">
              <w:t xml:space="preserve">Project </w:t>
            </w:r>
            <w:r w:rsidR="00267C3D">
              <w:t>ID and / or Tracking Number</w:t>
            </w:r>
            <w:r w:rsidRPr="00B67102">
              <w:t>:</w:t>
            </w:r>
          </w:p>
        </w:tc>
      </w:tr>
      <w:tr w:rsidR="00AC14C4" w:rsidRPr="00B67102" w14:paraId="220B58A9" w14:textId="77777777" w:rsidTr="00CC17E6">
        <w:tc>
          <w:tcPr>
            <w:tcW w:w="4428" w:type="dxa"/>
          </w:tcPr>
          <w:p w14:paraId="5107CAF9" w14:textId="35C536C7" w:rsidR="00AC14C4" w:rsidRPr="00B67102" w:rsidRDefault="00AC14C4" w:rsidP="00CC17E6">
            <w:pPr>
              <w:ind w:right="900"/>
            </w:pPr>
            <w:r w:rsidRPr="00B67102">
              <w:t>Date</w:t>
            </w:r>
            <w:r w:rsidR="00267C3D">
              <w:t xml:space="preserve"> of Charter Creation</w:t>
            </w:r>
            <w:r w:rsidRPr="00B67102">
              <w:t>:</w:t>
            </w:r>
          </w:p>
          <w:p w14:paraId="330295D0" w14:textId="77777777" w:rsidR="00AC14C4" w:rsidRPr="00B67102" w:rsidRDefault="00AC14C4" w:rsidP="00CC17E6">
            <w:pPr>
              <w:ind w:right="900"/>
            </w:pPr>
          </w:p>
        </w:tc>
        <w:tc>
          <w:tcPr>
            <w:tcW w:w="5670" w:type="dxa"/>
          </w:tcPr>
          <w:p w14:paraId="053A20DC" w14:textId="0BB3899A" w:rsidR="00AC14C4" w:rsidRPr="00B67102" w:rsidRDefault="00AC14C4" w:rsidP="00CC17E6">
            <w:pPr>
              <w:ind w:right="900"/>
            </w:pPr>
            <w:r w:rsidRPr="00B67102">
              <w:t>Rev Number:</w:t>
            </w:r>
          </w:p>
        </w:tc>
      </w:tr>
    </w:tbl>
    <w:p w14:paraId="285522D6" w14:textId="77777777" w:rsidR="00AC14C4" w:rsidRPr="00B67102" w:rsidRDefault="00AC14C4" w:rsidP="00AC14C4">
      <w:pPr>
        <w:ind w:right="900"/>
      </w:pPr>
    </w:p>
    <w:p w14:paraId="6526449B" w14:textId="77777777" w:rsidR="00AC14C4" w:rsidRPr="00B67102" w:rsidRDefault="00AC14C4" w:rsidP="00AC14C4">
      <w:pPr>
        <w:ind w:right="90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48"/>
        <w:gridCol w:w="918"/>
        <w:gridCol w:w="3366"/>
        <w:gridCol w:w="1386"/>
        <w:gridCol w:w="1980"/>
      </w:tblGrid>
      <w:tr w:rsidR="00AC14C4" w:rsidRPr="00B67102" w14:paraId="3987208C" w14:textId="77777777" w:rsidTr="00CC17E6">
        <w:tc>
          <w:tcPr>
            <w:tcW w:w="10098" w:type="dxa"/>
            <w:gridSpan w:val="5"/>
            <w:tcBorders>
              <w:top w:val="single" w:sz="12" w:space="0" w:color="auto"/>
              <w:bottom w:val="single" w:sz="6" w:space="0" w:color="auto"/>
            </w:tcBorders>
            <w:shd w:val="pct15" w:color="auto" w:fill="FFFFFF"/>
          </w:tcPr>
          <w:p w14:paraId="0822D87C" w14:textId="77777777" w:rsidR="00AC14C4" w:rsidRPr="00B67102" w:rsidRDefault="00AC14C4" w:rsidP="00CC17E6">
            <w:pPr>
              <w:ind w:right="900"/>
            </w:pPr>
          </w:p>
          <w:p w14:paraId="3BD7CF49" w14:textId="77777777" w:rsidR="00AC14C4" w:rsidRPr="00B67102" w:rsidRDefault="00AC14C4" w:rsidP="00AC14C4">
            <w:pPr>
              <w:numPr>
                <w:ilvl w:val="0"/>
                <w:numId w:val="4"/>
              </w:numPr>
              <w:spacing w:after="0" w:line="240" w:lineRule="auto"/>
              <w:ind w:right="900"/>
            </w:pPr>
            <w:r w:rsidRPr="00B67102">
              <w:t xml:space="preserve">    PROJECT GOALS</w:t>
            </w:r>
          </w:p>
          <w:p w14:paraId="6137ECDF" w14:textId="77777777" w:rsidR="00AC14C4" w:rsidRPr="00B67102" w:rsidRDefault="00AC14C4" w:rsidP="00CC17E6">
            <w:pPr>
              <w:ind w:right="900"/>
            </w:pPr>
          </w:p>
        </w:tc>
      </w:tr>
      <w:tr w:rsidR="00AC14C4" w:rsidRPr="00B67102" w14:paraId="4D4115A1" w14:textId="77777777" w:rsidTr="00CC17E6">
        <w:trPr>
          <w:trHeight w:val="2118"/>
        </w:trPr>
        <w:tc>
          <w:tcPr>
            <w:tcW w:w="10098" w:type="dxa"/>
            <w:gridSpan w:val="5"/>
            <w:tcBorders>
              <w:top w:val="nil"/>
            </w:tcBorders>
          </w:tcPr>
          <w:p w14:paraId="0FF8662A" w14:textId="77777777" w:rsidR="00AC14C4" w:rsidRPr="00B67102" w:rsidRDefault="00AC14C4" w:rsidP="00CC17E6">
            <w:pPr>
              <w:ind w:right="900"/>
            </w:pPr>
          </w:p>
          <w:p w14:paraId="61A58C17" w14:textId="77777777" w:rsidR="00AC14C4" w:rsidRDefault="00AC14C4" w:rsidP="00CC17E6">
            <w:pPr>
              <w:ind w:right="900"/>
            </w:pPr>
            <w:r w:rsidRPr="00B67102">
              <w:t>Describe the business need, opportunity or problem that the project was undertaken to address – i.e., the project justification.</w:t>
            </w:r>
          </w:p>
          <w:p w14:paraId="34622388" w14:textId="77777777" w:rsidR="00B67102" w:rsidRDefault="00B67102" w:rsidP="00CC17E6">
            <w:pPr>
              <w:ind w:right="900"/>
            </w:pPr>
          </w:p>
          <w:p w14:paraId="1784446A" w14:textId="77777777" w:rsidR="00B67102" w:rsidRDefault="00B67102" w:rsidP="00CC17E6">
            <w:pPr>
              <w:ind w:right="900"/>
            </w:pPr>
          </w:p>
          <w:p w14:paraId="0D04EB9C" w14:textId="77777777" w:rsidR="00B67102" w:rsidRDefault="00B67102" w:rsidP="00CC17E6">
            <w:pPr>
              <w:ind w:right="900"/>
            </w:pPr>
          </w:p>
          <w:p w14:paraId="00A3F470" w14:textId="77777777" w:rsidR="00B67102" w:rsidRDefault="00B67102" w:rsidP="00CC17E6">
            <w:pPr>
              <w:ind w:right="900"/>
            </w:pPr>
          </w:p>
          <w:p w14:paraId="477421CA" w14:textId="2CE52A21" w:rsidR="00B67102" w:rsidRPr="00B67102" w:rsidRDefault="00B67102" w:rsidP="00CC17E6">
            <w:pPr>
              <w:ind w:right="900"/>
            </w:pPr>
          </w:p>
        </w:tc>
      </w:tr>
      <w:tr w:rsidR="00AC14C4" w:rsidRPr="00B67102" w14:paraId="033EBEE0" w14:textId="77777777" w:rsidTr="00CC17E6">
        <w:tc>
          <w:tcPr>
            <w:tcW w:w="10098" w:type="dxa"/>
            <w:gridSpan w:val="5"/>
            <w:tcBorders>
              <w:top w:val="nil"/>
            </w:tcBorders>
            <w:shd w:val="pct15" w:color="auto" w:fill="FFFFFF"/>
          </w:tcPr>
          <w:p w14:paraId="54E793C2" w14:textId="77777777" w:rsidR="00AC14C4" w:rsidRPr="00B67102" w:rsidRDefault="00AC14C4" w:rsidP="00AC14C4">
            <w:pPr>
              <w:numPr>
                <w:ilvl w:val="0"/>
                <w:numId w:val="4"/>
              </w:numPr>
              <w:spacing w:after="0" w:line="240" w:lineRule="auto"/>
              <w:ind w:right="900"/>
            </w:pPr>
            <w:r w:rsidRPr="00B67102">
              <w:lastRenderedPageBreak/>
              <w:t xml:space="preserve">    DELIVERABLES</w:t>
            </w:r>
          </w:p>
          <w:p w14:paraId="531C6440" w14:textId="77777777" w:rsidR="00AC14C4" w:rsidRPr="00B67102" w:rsidRDefault="00AC14C4" w:rsidP="00CC17E6">
            <w:pPr>
              <w:ind w:right="900"/>
            </w:pPr>
          </w:p>
        </w:tc>
      </w:tr>
      <w:tr w:rsidR="00AC14C4" w:rsidRPr="00B67102" w14:paraId="2952DAF3" w14:textId="77777777" w:rsidTr="00CC17E6">
        <w:tc>
          <w:tcPr>
            <w:tcW w:w="10098" w:type="dxa"/>
            <w:gridSpan w:val="5"/>
            <w:tcBorders>
              <w:top w:val="nil"/>
            </w:tcBorders>
          </w:tcPr>
          <w:p w14:paraId="192D3FC4" w14:textId="77777777" w:rsidR="00AC14C4" w:rsidRPr="00B67102" w:rsidRDefault="00AC14C4" w:rsidP="00CC17E6">
            <w:pPr>
              <w:ind w:right="900"/>
            </w:pPr>
          </w:p>
          <w:p w14:paraId="77F3F202" w14:textId="77777777"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 xml:space="preserve">Provide a high level list of “what” needs to be done in order to reach the goals of the project.  Each deliverable should be sufficiently detailed so that the Project Team will understand what needs to be accomplished.  Describe the deliverable using action words (verbs) such as “deliver, provide, create, research, etc.  </w:t>
            </w:r>
          </w:p>
          <w:p w14:paraId="64982339" w14:textId="77777777" w:rsidR="00AC14C4" w:rsidRPr="00701D2F" w:rsidRDefault="00AC14C4" w:rsidP="00CC17E6">
            <w:pPr>
              <w:rPr>
                <w:color w:val="000000" w:themeColor="text1"/>
              </w:rPr>
            </w:pPr>
          </w:p>
          <w:p w14:paraId="3B8C1C25" w14:textId="77777777"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Deliverables should be measurable, so the Project Sponsor and Team can determine whether the deliverable has been successfully completed at the project’s conclusion.</w:t>
            </w:r>
          </w:p>
          <w:p w14:paraId="42D3D8EC" w14:textId="77777777" w:rsidR="00AC14C4" w:rsidRPr="00B67102" w:rsidRDefault="00AC14C4" w:rsidP="00CC17E6">
            <w:pPr>
              <w:ind w:right="900"/>
            </w:pPr>
          </w:p>
          <w:p w14:paraId="5435A6F5" w14:textId="77777777" w:rsidR="00AC14C4" w:rsidRPr="00B67102" w:rsidRDefault="00AC14C4" w:rsidP="00CC17E6">
            <w:pPr>
              <w:ind w:right="900"/>
            </w:pPr>
          </w:p>
        </w:tc>
      </w:tr>
      <w:tr w:rsidR="00AC14C4" w:rsidRPr="00B67102" w14:paraId="62F965DA" w14:textId="77777777" w:rsidTr="00CC17E6">
        <w:tc>
          <w:tcPr>
            <w:tcW w:w="10098" w:type="dxa"/>
            <w:gridSpan w:val="5"/>
            <w:tcBorders>
              <w:top w:val="nil"/>
            </w:tcBorders>
            <w:shd w:val="pct15" w:color="auto" w:fill="FFFFFF"/>
          </w:tcPr>
          <w:p w14:paraId="6AA65CDD" w14:textId="77777777" w:rsidR="00AC14C4" w:rsidRPr="00B67102" w:rsidRDefault="00AC14C4" w:rsidP="00CC17E6">
            <w:pPr>
              <w:ind w:right="900"/>
            </w:pPr>
          </w:p>
          <w:p w14:paraId="0B457A28" w14:textId="77777777" w:rsidR="00AC14C4" w:rsidRPr="00B67102" w:rsidRDefault="00AC14C4" w:rsidP="00AC14C4">
            <w:pPr>
              <w:numPr>
                <w:ilvl w:val="0"/>
                <w:numId w:val="4"/>
              </w:numPr>
              <w:spacing w:after="0" w:line="240" w:lineRule="auto"/>
              <w:ind w:right="900"/>
            </w:pPr>
            <w:r w:rsidRPr="00B67102">
              <w:t xml:space="preserve">    SCOPE DEFINITION</w:t>
            </w:r>
          </w:p>
          <w:p w14:paraId="036C0B47" w14:textId="77777777" w:rsidR="00AC14C4" w:rsidRPr="00B67102" w:rsidRDefault="00AC14C4" w:rsidP="00CC17E6">
            <w:pPr>
              <w:ind w:right="900"/>
            </w:pPr>
          </w:p>
        </w:tc>
      </w:tr>
      <w:tr w:rsidR="00AC14C4" w:rsidRPr="00B67102" w14:paraId="45F1759B" w14:textId="77777777" w:rsidTr="00CC17E6">
        <w:tc>
          <w:tcPr>
            <w:tcW w:w="10098" w:type="dxa"/>
            <w:gridSpan w:val="5"/>
            <w:tcBorders>
              <w:top w:val="nil"/>
            </w:tcBorders>
          </w:tcPr>
          <w:p w14:paraId="14C54BD7" w14:textId="77777777" w:rsidR="00AC14C4" w:rsidRPr="00701D2F" w:rsidRDefault="00AC14C4" w:rsidP="00CC17E6">
            <w:pPr>
              <w:ind w:right="900"/>
              <w:rPr>
                <w:color w:val="000000" w:themeColor="text1"/>
              </w:rPr>
            </w:pPr>
          </w:p>
          <w:p w14:paraId="7B82A893" w14:textId="77777777" w:rsid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Document the scope of work to be delivered</w:t>
            </w:r>
          </w:p>
          <w:p w14:paraId="6FFB434E" w14:textId="4CCD4FFE"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 xml:space="preserve"> </w:t>
            </w:r>
          </w:p>
          <w:p w14:paraId="1551FD20" w14:textId="77777777" w:rsidR="00AC14C4" w:rsidRPr="00701D2F" w:rsidRDefault="00AC14C4" w:rsidP="00CC17E6">
            <w:pPr>
              <w:pStyle w:val="Heading4"/>
              <w:rPr>
                <w:rFonts w:ascii="Arial" w:hAnsi="Arial" w:cs="Arial"/>
                <w:i w:val="0"/>
                <w:color w:val="000000" w:themeColor="text1"/>
              </w:rPr>
            </w:pPr>
          </w:p>
          <w:p w14:paraId="05687CC9" w14:textId="77777777"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In Scope is what the project will include to meet the requirements of the Project goals.</w:t>
            </w:r>
          </w:p>
          <w:p w14:paraId="1487DB6D" w14:textId="77777777" w:rsidR="00AC14C4" w:rsidRPr="00701D2F" w:rsidRDefault="00AC14C4" w:rsidP="00CC17E6">
            <w:pPr>
              <w:pStyle w:val="Heading4"/>
              <w:rPr>
                <w:rFonts w:ascii="Arial" w:hAnsi="Arial" w:cs="Arial"/>
                <w:i w:val="0"/>
                <w:color w:val="000000" w:themeColor="text1"/>
              </w:rPr>
            </w:pPr>
          </w:p>
          <w:p w14:paraId="3AF9A51D" w14:textId="77777777"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Out of Scope excludes responsibilities, activities, deliverables or other areas that are not part of the Project.</w:t>
            </w:r>
          </w:p>
          <w:p w14:paraId="16400C13" w14:textId="77777777" w:rsidR="00AC14C4" w:rsidRPr="00701D2F" w:rsidRDefault="00AC14C4" w:rsidP="00CC17E6">
            <w:pPr>
              <w:pStyle w:val="Heading4"/>
              <w:rPr>
                <w:rFonts w:ascii="Arial" w:hAnsi="Arial" w:cs="Arial"/>
                <w:i w:val="0"/>
                <w:color w:val="000000" w:themeColor="text1"/>
              </w:rPr>
            </w:pPr>
          </w:p>
          <w:p w14:paraId="75638F40" w14:textId="77777777" w:rsidR="00AC14C4" w:rsidRPr="00701D2F"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The project will include:</w:t>
            </w:r>
          </w:p>
          <w:p w14:paraId="6AC49392" w14:textId="77777777" w:rsidR="00B67102" w:rsidRPr="00701D2F" w:rsidRDefault="00B67102" w:rsidP="00CC17E6">
            <w:pPr>
              <w:rPr>
                <w:color w:val="000000" w:themeColor="text1"/>
              </w:rPr>
            </w:pPr>
          </w:p>
          <w:p w14:paraId="645FB00B" w14:textId="125E4938" w:rsidR="00AC14C4" w:rsidRPr="00B67102" w:rsidRDefault="00AC14C4" w:rsidP="00B67102">
            <w:r w:rsidRPr="00701D2F">
              <w:rPr>
                <w:color w:val="000000" w:themeColor="text1"/>
              </w:rPr>
              <w:t>The project will not include:</w:t>
            </w:r>
          </w:p>
        </w:tc>
      </w:tr>
      <w:tr w:rsidR="00AC14C4" w:rsidRPr="00B67102" w14:paraId="52907DD2" w14:textId="77777777" w:rsidTr="00CC17E6">
        <w:tc>
          <w:tcPr>
            <w:tcW w:w="10098" w:type="dxa"/>
            <w:gridSpan w:val="5"/>
            <w:tcBorders>
              <w:top w:val="single" w:sz="12" w:space="0" w:color="auto"/>
              <w:bottom w:val="single" w:sz="6" w:space="0" w:color="auto"/>
            </w:tcBorders>
            <w:shd w:val="pct15" w:color="auto" w:fill="FFFFFF"/>
          </w:tcPr>
          <w:p w14:paraId="5B398C74" w14:textId="77777777" w:rsidR="00AC14C4" w:rsidRPr="00B67102" w:rsidRDefault="00AC14C4" w:rsidP="00CC17E6">
            <w:pPr>
              <w:ind w:right="900"/>
            </w:pPr>
          </w:p>
          <w:p w14:paraId="49CE337A" w14:textId="77777777" w:rsidR="00AC14C4" w:rsidRPr="00B67102" w:rsidRDefault="00AC14C4" w:rsidP="00CC17E6">
            <w:pPr>
              <w:ind w:right="900"/>
            </w:pPr>
            <w:r w:rsidRPr="00B67102">
              <w:t>4.     PROJECT MILESTONES</w:t>
            </w:r>
          </w:p>
          <w:p w14:paraId="0699BA66" w14:textId="77777777" w:rsidR="00AC14C4" w:rsidRPr="00B67102" w:rsidRDefault="00AC14C4" w:rsidP="00CC17E6">
            <w:pPr>
              <w:ind w:right="900"/>
            </w:pPr>
          </w:p>
        </w:tc>
      </w:tr>
      <w:tr w:rsidR="00AC14C4" w:rsidRPr="00B67102" w14:paraId="65541115" w14:textId="77777777" w:rsidTr="00CC17E6">
        <w:tc>
          <w:tcPr>
            <w:tcW w:w="10098" w:type="dxa"/>
            <w:gridSpan w:val="5"/>
            <w:tcBorders>
              <w:top w:val="single" w:sz="12" w:space="0" w:color="auto"/>
              <w:bottom w:val="single" w:sz="6" w:space="0" w:color="auto"/>
            </w:tcBorders>
          </w:tcPr>
          <w:p w14:paraId="0C37C5EC" w14:textId="77777777" w:rsidR="00AC14C4" w:rsidRPr="00B67102" w:rsidRDefault="00AC14C4" w:rsidP="00CC17E6">
            <w:pPr>
              <w:ind w:right="900"/>
            </w:pPr>
          </w:p>
          <w:p w14:paraId="52B0A009" w14:textId="77777777" w:rsidR="00AC14C4" w:rsidRPr="00B67102" w:rsidRDefault="00AC14C4" w:rsidP="00CC17E6">
            <w:pPr>
              <w:pStyle w:val="BodyText2"/>
              <w:rPr>
                <w:rFonts w:cs="Arial"/>
                <w:i w:val="0"/>
                <w:sz w:val="24"/>
                <w:szCs w:val="24"/>
              </w:rPr>
            </w:pPr>
            <w:r w:rsidRPr="00B67102">
              <w:rPr>
                <w:rFonts w:cs="Arial"/>
                <w:i w:val="0"/>
                <w:sz w:val="24"/>
                <w:szCs w:val="24"/>
              </w:rPr>
              <w:t>Identify the significant project milestones, including invoicing dates to the client.</w:t>
            </w:r>
          </w:p>
          <w:p w14:paraId="5CF8670A" w14:textId="77777777" w:rsidR="00AC14C4" w:rsidRPr="00B67102" w:rsidRDefault="00AC14C4" w:rsidP="00CC17E6">
            <w:pPr>
              <w:ind w:right="900"/>
            </w:pPr>
          </w:p>
          <w:p w14:paraId="4095C871" w14:textId="77777777" w:rsidR="00AC14C4" w:rsidRPr="00B67102" w:rsidRDefault="00AC14C4" w:rsidP="00CC17E6">
            <w:pPr>
              <w:ind w:right="900"/>
            </w:pPr>
          </w:p>
          <w:p w14:paraId="4D3780C6" w14:textId="77777777" w:rsidR="00AC14C4" w:rsidRPr="00B67102" w:rsidRDefault="00AC14C4" w:rsidP="00CC17E6">
            <w:pPr>
              <w:ind w:right="900"/>
            </w:pPr>
          </w:p>
        </w:tc>
      </w:tr>
      <w:tr w:rsidR="00AC14C4" w:rsidRPr="00B67102" w14:paraId="243E5040" w14:textId="77777777" w:rsidTr="00CC17E6">
        <w:tc>
          <w:tcPr>
            <w:tcW w:w="10098" w:type="dxa"/>
            <w:gridSpan w:val="5"/>
            <w:tcBorders>
              <w:top w:val="single" w:sz="12" w:space="0" w:color="auto"/>
              <w:bottom w:val="single" w:sz="6" w:space="0" w:color="auto"/>
            </w:tcBorders>
            <w:shd w:val="pct15" w:color="auto" w:fill="FFFFFF"/>
          </w:tcPr>
          <w:p w14:paraId="652034B5" w14:textId="77777777" w:rsidR="00AC14C4" w:rsidRPr="00B67102" w:rsidRDefault="00AC14C4" w:rsidP="00CC17E6">
            <w:pPr>
              <w:ind w:right="900"/>
            </w:pPr>
          </w:p>
          <w:p w14:paraId="1F92FB0B" w14:textId="77777777" w:rsidR="00AC14C4" w:rsidRPr="00B67102" w:rsidRDefault="00AC14C4" w:rsidP="00CC17E6">
            <w:pPr>
              <w:ind w:right="900"/>
            </w:pPr>
            <w:r w:rsidRPr="00B67102">
              <w:t>5.     ASSUMPTIONS, CONSTRAINTS &amp; DEPENDENCIES</w:t>
            </w:r>
          </w:p>
          <w:p w14:paraId="64B58F10" w14:textId="77777777" w:rsidR="00AC14C4" w:rsidRPr="00B67102" w:rsidRDefault="00AC14C4" w:rsidP="00CC17E6">
            <w:pPr>
              <w:ind w:right="900"/>
            </w:pPr>
          </w:p>
        </w:tc>
      </w:tr>
      <w:tr w:rsidR="00AC14C4" w:rsidRPr="00B67102" w14:paraId="204B1999" w14:textId="77777777" w:rsidTr="00CC17E6">
        <w:trPr>
          <w:trHeight w:val="2118"/>
        </w:trPr>
        <w:tc>
          <w:tcPr>
            <w:tcW w:w="10098" w:type="dxa"/>
            <w:gridSpan w:val="5"/>
            <w:tcBorders>
              <w:top w:val="nil"/>
            </w:tcBorders>
          </w:tcPr>
          <w:p w14:paraId="05996F43" w14:textId="77777777" w:rsidR="00AC14C4" w:rsidRPr="00B67102" w:rsidRDefault="00AC14C4" w:rsidP="00CC17E6">
            <w:pPr>
              <w:ind w:right="900"/>
            </w:pPr>
          </w:p>
          <w:p w14:paraId="6A4DFFCE" w14:textId="77777777" w:rsidR="00AC14C4" w:rsidRPr="00B67102" w:rsidRDefault="00AC14C4" w:rsidP="00CC17E6">
            <w:pPr>
              <w:ind w:right="900"/>
            </w:pPr>
            <w:r w:rsidRPr="00B67102">
              <w:t>Identify the assumptions that were made to form the basis of defining scope.  Also identify any assumptions that will be made for the purposes of planning the project.   The objective here is to set the boundaries and address how the triple project management constraint (scope, time and cost) are potentially impacted/managed.</w:t>
            </w:r>
          </w:p>
          <w:p w14:paraId="4D5B70F4" w14:textId="77777777" w:rsidR="00AC14C4" w:rsidRPr="00B67102" w:rsidRDefault="00AC14C4" w:rsidP="00CC17E6">
            <w:pPr>
              <w:ind w:right="900"/>
            </w:pPr>
          </w:p>
          <w:p w14:paraId="480928CA" w14:textId="77777777" w:rsidR="00AC14C4" w:rsidRPr="00B67102" w:rsidRDefault="00AC14C4" w:rsidP="00CC17E6">
            <w:pPr>
              <w:ind w:right="900"/>
            </w:pPr>
            <w:r w:rsidRPr="00B67102">
              <w:t>List any constraints  (potential factors that will impact the delivery or make it difficult to manage the project) on the project or dependencies on resources or funding to the project.  Consider time, cost, dates and regulatory issues as constraints or dependencies to the project.</w:t>
            </w:r>
          </w:p>
          <w:p w14:paraId="226EB9A8" w14:textId="77777777" w:rsidR="00AC14C4" w:rsidRPr="00B67102" w:rsidRDefault="00AC14C4" w:rsidP="00CC17E6">
            <w:pPr>
              <w:ind w:right="900"/>
            </w:pPr>
          </w:p>
          <w:p w14:paraId="685BAEBB" w14:textId="77777777" w:rsidR="00AC14C4" w:rsidRPr="00B67102" w:rsidRDefault="00AC14C4" w:rsidP="00CC17E6">
            <w:pPr>
              <w:ind w:right="900"/>
            </w:pPr>
          </w:p>
        </w:tc>
      </w:tr>
      <w:tr w:rsidR="00AC14C4" w:rsidRPr="00B67102" w14:paraId="312EA72B" w14:textId="77777777" w:rsidTr="00CC17E6">
        <w:tc>
          <w:tcPr>
            <w:tcW w:w="10098" w:type="dxa"/>
            <w:gridSpan w:val="5"/>
            <w:tcBorders>
              <w:top w:val="nil"/>
            </w:tcBorders>
            <w:shd w:val="pct15" w:color="auto" w:fill="FFFFFF"/>
          </w:tcPr>
          <w:p w14:paraId="7C21B801" w14:textId="77777777" w:rsidR="00AC14C4" w:rsidRPr="00B67102" w:rsidRDefault="00AC14C4" w:rsidP="00CC17E6">
            <w:pPr>
              <w:ind w:right="900"/>
            </w:pPr>
          </w:p>
          <w:p w14:paraId="349CEBC2" w14:textId="3C7F47D8" w:rsidR="00AC14C4" w:rsidRPr="00B67102" w:rsidRDefault="00AC14C4" w:rsidP="00CC17E6">
            <w:pPr>
              <w:ind w:right="900"/>
            </w:pPr>
            <w:r w:rsidRPr="00B67102">
              <w:t xml:space="preserve">6.     </w:t>
            </w:r>
            <w:r w:rsidR="00B67102">
              <w:t>SUPPORTING DOCUMENTS</w:t>
            </w:r>
          </w:p>
          <w:p w14:paraId="030D52D0" w14:textId="77777777" w:rsidR="00AC14C4" w:rsidRPr="00B67102" w:rsidRDefault="00AC14C4" w:rsidP="00CC17E6">
            <w:pPr>
              <w:ind w:right="900"/>
            </w:pPr>
          </w:p>
        </w:tc>
      </w:tr>
      <w:tr w:rsidR="00AC14C4" w:rsidRPr="00B67102" w14:paraId="6CA11AE7" w14:textId="77777777" w:rsidTr="00CC17E6">
        <w:tc>
          <w:tcPr>
            <w:tcW w:w="10098" w:type="dxa"/>
            <w:gridSpan w:val="5"/>
            <w:tcBorders>
              <w:top w:val="nil"/>
            </w:tcBorders>
          </w:tcPr>
          <w:p w14:paraId="65CFD98A" w14:textId="77777777" w:rsidR="00AC14C4" w:rsidRPr="00B67102" w:rsidRDefault="00AC14C4" w:rsidP="00CC17E6">
            <w:pPr>
              <w:ind w:right="900"/>
            </w:pPr>
          </w:p>
          <w:p w14:paraId="71D96776" w14:textId="77777777" w:rsidR="00AC14C4" w:rsidRPr="00B67102" w:rsidRDefault="00AC14C4" w:rsidP="00CC17E6">
            <w:pPr>
              <w:pStyle w:val="Heading4"/>
              <w:rPr>
                <w:rFonts w:ascii="Arial" w:hAnsi="Arial" w:cs="Arial"/>
                <w:i w:val="0"/>
              </w:rPr>
            </w:pPr>
          </w:p>
          <w:p w14:paraId="3C62FC06" w14:textId="6962B1A6" w:rsidR="00AC14C4" w:rsidRDefault="00AC14C4" w:rsidP="00CC17E6">
            <w:pPr>
              <w:pStyle w:val="Heading4"/>
              <w:rPr>
                <w:rFonts w:ascii="Arial" w:hAnsi="Arial" w:cs="Arial"/>
                <w:i w:val="0"/>
                <w:color w:val="000000" w:themeColor="text1"/>
              </w:rPr>
            </w:pPr>
            <w:r w:rsidRPr="00701D2F">
              <w:rPr>
                <w:rFonts w:ascii="Arial" w:hAnsi="Arial" w:cs="Arial"/>
                <w:i w:val="0"/>
                <w:color w:val="000000" w:themeColor="text1"/>
              </w:rPr>
              <w:t xml:space="preserve">Reference any related documents that were used to define scope and assumptions – </w:t>
            </w:r>
          </w:p>
          <w:p w14:paraId="0A461370" w14:textId="77777777" w:rsidR="00701D2F" w:rsidRPr="00701D2F" w:rsidRDefault="00701D2F" w:rsidP="00701D2F"/>
          <w:p w14:paraId="3C6B4A39" w14:textId="77777777" w:rsidR="00AC14C4" w:rsidRPr="00B67102" w:rsidRDefault="00AC14C4" w:rsidP="00CC17E6"/>
          <w:p w14:paraId="7B0B3097" w14:textId="77777777" w:rsidR="00AC14C4" w:rsidRPr="00B67102" w:rsidRDefault="00AC14C4" w:rsidP="00CC17E6">
            <w:pPr>
              <w:ind w:right="900"/>
            </w:pPr>
          </w:p>
          <w:p w14:paraId="7754006C" w14:textId="77777777" w:rsidR="00AC14C4" w:rsidRPr="00B67102" w:rsidRDefault="00AC14C4" w:rsidP="00CC17E6">
            <w:pPr>
              <w:ind w:right="900"/>
            </w:pPr>
          </w:p>
        </w:tc>
      </w:tr>
      <w:tr w:rsidR="00AC14C4" w:rsidRPr="00B67102" w14:paraId="29712FFF" w14:textId="77777777" w:rsidTr="00CC17E6">
        <w:tc>
          <w:tcPr>
            <w:tcW w:w="10098" w:type="dxa"/>
            <w:gridSpan w:val="5"/>
            <w:tcBorders>
              <w:top w:val="nil"/>
            </w:tcBorders>
            <w:shd w:val="pct15" w:color="auto" w:fill="FFFFFF"/>
          </w:tcPr>
          <w:p w14:paraId="7B9210DE" w14:textId="77777777" w:rsidR="00AC14C4" w:rsidRPr="00B67102" w:rsidRDefault="00AC14C4" w:rsidP="00CC17E6">
            <w:pPr>
              <w:ind w:right="900"/>
            </w:pPr>
          </w:p>
          <w:p w14:paraId="2D9E05B7" w14:textId="5CFF89C1" w:rsidR="00AC14C4" w:rsidRPr="00B67102" w:rsidRDefault="00AC14C4" w:rsidP="00AC14C4">
            <w:pPr>
              <w:numPr>
                <w:ilvl w:val="0"/>
                <w:numId w:val="3"/>
              </w:numPr>
              <w:spacing w:after="0" w:line="240" w:lineRule="auto"/>
              <w:ind w:right="900"/>
            </w:pPr>
            <w:r w:rsidRPr="00B67102">
              <w:t xml:space="preserve">    PROJECT ORGANI</w:t>
            </w:r>
            <w:r w:rsidR="00B67102">
              <w:t>S</w:t>
            </w:r>
            <w:r w:rsidRPr="00B67102">
              <w:t xml:space="preserve">ATIONAL </w:t>
            </w:r>
          </w:p>
          <w:p w14:paraId="224E1B11" w14:textId="77777777" w:rsidR="00AC14C4" w:rsidRPr="00B67102" w:rsidRDefault="00AC14C4" w:rsidP="00CC17E6">
            <w:pPr>
              <w:ind w:right="900"/>
            </w:pPr>
          </w:p>
        </w:tc>
      </w:tr>
      <w:tr w:rsidR="00AC14C4" w:rsidRPr="00B67102" w14:paraId="488294FB" w14:textId="77777777" w:rsidTr="00CC17E6">
        <w:trPr>
          <w:cantSplit/>
          <w:trHeight w:val="345"/>
        </w:trPr>
        <w:tc>
          <w:tcPr>
            <w:tcW w:w="10098" w:type="dxa"/>
            <w:gridSpan w:val="5"/>
            <w:tcBorders>
              <w:top w:val="nil"/>
            </w:tcBorders>
          </w:tcPr>
          <w:p w14:paraId="764B14C9" w14:textId="77777777" w:rsidR="00AC14C4" w:rsidRPr="00B67102" w:rsidRDefault="00AC14C4" w:rsidP="00CC17E6">
            <w:pPr>
              <w:ind w:right="900"/>
            </w:pPr>
          </w:p>
          <w:p w14:paraId="39696A57" w14:textId="77777777" w:rsidR="00AC14C4" w:rsidRPr="00B67102" w:rsidRDefault="00AC14C4" w:rsidP="00CC17E6">
            <w:pPr>
              <w:pStyle w:val="BodyText2"/>
              <w:rPr>
                <w:rFonts w:cs="Arial"/>
                <w:i w:val="0"/>
                <w:sz w:val="24"/>
                <w:szCs w:val="24"/>
              </w:rPr>
            </w:pPr>
            <w:r w:rsidRPr="00B67102">
              <w:rPr>
                <w:rFonts w:cs="Arial"/>
                <w:i w:val="0"/>
                <w:sz w:val="24"/>
                <w:szCs w:val="24"/>
              </w:rPr>
              <w:t>Identify the key stakeholders and team members by function, name and role.</w:t>
            </w:r>
          </w:p>
          <w:p w14:paraId="1C21673F" w14:textId="77777777" w:rsidR="00AC14C4" w:rsidRPr="00B67102" w:rsidRDefault="00AC14C4" w:rsidP="00CC17E6">
            <w:pPr>
              <w:ind w:right="900"/>
            </w:pPr>
          </w:p>
        </w:tc>
      </w:tr>
      <w:tr w:rsidR="00AC14C4" w:rsidRPr="00B67102" w14:paraId="1DD8DD4D" w14:textId="77777777" w:rsidTr="00CC17E6">
        <w:trPr>
          <w:trHeight w:val="345"/>
        </w:trPr>
        <w:tc>
          <w:tcPr>
            <w:tcW w:w="3366" w:type="dxa"/>
            <w:gridSpan w:val="2"/>
            <w:tcBorders>
              <w:top w:val="nil"/>
            </w:tcBorders>
          </w:tcPr>
          <w:p w14:paraId="549A4AC2" w14:textId="77777777" w:rsidR="00AC14C4" w:rsidRPr="00B67102" w:rsidRDefault="00AC14C4" w:rsidP="00CC17E6">
            <w:pPr>
              <w:ind w:right="900"/>
            </w:pPr>
            <w:r w:rsidRPr="00B67102">
              <w:t>Function</w:t>
            </w:r>
          </w:p>
        </w:tc>
        <w:tc>
          <w:tcPr>
            <w:tcW w:w="3366" w:type="dxa"/>
            <w:tcBorders>
              <w:top w:val="nil"/>
            </w:tcBorders>
          </w:tcPr>
          <w:p w14:paraId="3E32CBB2" w14:textId="77777777" w:rsidR="00AC14C4" w:rsidRPr="00B67102" w:rsidRDefault="00AC14C4" w:rsidP="00CC17E6">
            <w:pPr>
              <w:ind w:right="900"/>
            </w:pPr>
            <w:r w:rsidRPr="00B67102">
              <w:t>Name</w:t>
            </w:r>
          </w:p>
        </w:tc>
        <w:tc>
          <w:tcPr>
            <w:tcW w:w="3366" w:type="dxa"/>
            <w:gridSpan w:val="2"/>
            <w:tcBorders>
              <w:top w:val="nil"/>
            </w:tcBorders>
          </w:tcPr>
          <w:p w14:paraId="3DBD2FA0" w14:textId="77777777" w:rsidR="00AC14C4" w:rsidRPr="00B67102" w:rsidRDefault="00AC14C4" w:rsidP="00CC17E6">
            <w:pPr>
              <w:ind w:right="900"/>
            </w:pPr>
            <w:r w:rsidRPr="00B67102">
              <w:t>Role</w:t>
            </w:r>
          </w:p>
        </w:tc>
      </w:tr>
      <w:tr w:rsidR="00AC14C4" w:rsidRPr="00B67102" w14:paraId="6EA9B8D2" w14:textId="77777777" w:rsidTr="00CC17E6">
        <w:trPr>
          <w:trHeight w:val="345"/>
        </w:trPr>
        <w:tc>
          <w:tcPr>
            <w:tcW w:w="3366" w:type="dxa"/>
            <w:gridSpan w:val="2"/>
            <w:tcBorders>
              <w:top w:val="nil"/>
            </w:tcBorders>
          </w:tcPr>
          <w:p w14:paraId="23AE9416" w14:textId="77777777" w:rsidR="00AC14C4" w:rsidRPr="00B67102" w:rsidRDefault="00AC14C4" w:rsidP="00CC17E6">
            <w:pPr>
              <w:ind w:right="900"/>
            </w:pPr>
          </w:p>
        </w:tc>
        <w:tc>
          <w:tcPr>
            <w:tcW w:w="3366" w:type="dxa"/>
            <w:tcBorders>
              <w:top w:val="nil"/>
            </w:tcBorders>
          </w:tcPr>
          <w:p w14:paraId="7B73E3E9" w14:textId="77777777" w:rsidR="00AC14C4" w:rsidRPr="00B67102" w:rsidRDefault="00AC14C4" w:rsidP="00CC17E6">
            <w:pPr>
              <w:ind w:right="900"/>
            </w:pPr>
          </w:p>
        </w:tc>
        <w:tc>
          <w:tcPr>
            <w:tcW w:w="3366" w:type="dxa"/>
            <w:gridSpan w:val="2"/>
            <w:tcBorders>
              <w:top w:val="nil"/>
            </w:tcBorders>
          </w:tcPr>
          <w:p w14:paraId="27FB4C45" w14:textId="77777777" w:rsidR="00AC14C4" w:rsidRPr="00B67102" w:rsidRDefault="00AC14C4" w:rsidP="00CC17E6">
            <w:pPr>
              <w:ind w:right="900"/>
            </w:pPr>
          </w:p>
        </w:tc>
      </w:tr>
      <w:tr w:rsidR="00AC14C4" w:rsidRPr="00B67102" w14:paraId="07915B60" w14:textId="77777777" w:rsidTr="00CC17E6">
        <w:trPr>
          <w:trHeight w:val="345"/>
        </w:trPr>
        <w:tc>
          <w:tcPr>
            <w:tcW w:w="3366" w:type="dxa"/>
            <w:gridSpan w:val="2"/>
            <w:tcBorders>
              <w:top w:val="nil"/>
            </w:tcBorders>
          </w:tcPr>
          <w:p w14:paraId="0024549E" w14:textId="77777777" w:rsidR="00AC14C4" w:rsidRPr="00B67102" w:rsidRDefault="00AC14C4" w:rsidP="00CC17E6">
            <w:pPr>
              <w:ind w:right="900"/>
            </w:pPr>
          </w:p>
        </w:tc>
        <w:tc>
          <w:tcPr>
            <w:tcW w:w="3366" w:type="dxa"/>
            <w:tcBorders>
              <w:top w:val="nil"/>
            </w:tcBorders>
          </w:tcPr>
          <w:p w14:paraId="0CCEDC7C" w14:textId="77777777" w:rsidR="00AC14C4" w:rsidRPr="00B67102" w:rsidRDefault="00AC14C4" w:rsidP="00CC17E6">
            <w:pPr>
              <w:ind w:right="900"/>
            </w:pPr>
          </w:p>
        </w:tc>
        <w:tc>
          <w:tcPr>
            <w:tcW w:w="3366" w:type="dxa"/>
            <w:gridSpan w:val="2"/>
            <w:tcBorders>
              <w:top w:val="nil"/>
            </w:tcBorders>
          </w:tcPr>
          <w:p w14:paraId="76ED4588" w14:textId="77777777" w:rsidR="00AC14C4" w:rsidRPr="00B67102" w:rsidRDefault="00AC14C4" w:rsidP="00CC17E6">
            <w:pPr>
              <w:ind w:right="900"/>
            </w:pPr>
          </w:p>
        </w:tc>
      </w:tr>
      <w:tr w:rsidR="00AC14C4" w:rsidRPr="00B67102" w14:paraId="3F266EE0" w14:textId="77777777" w:rsidTr="00CC17E6">
        <w:trPr>
          <w:trHeight w:val="345"/>
        </w:trPr>
        <w:tc>
          <w:tcPr>
            <w:tcW w:w="3366" w:type="dxa"/>
            <w:gridSpan w:val="2"/>
            <w:tcBorders>
              <w:top w:val="nil"/>
            </w:tcBorders>
          </w:tcPr>
          <w:p w14:paraId="6E6B287F" w14:textId="77777777" w:rsidR="00AC14C4" w:rsidRPr="00B67102" w:rsidRDefault="00AC14C4" w:rsidP="00CC17E6">
            <w:pPr>
              <w:ind w:right="900"/>
            </w:pPr>
          </w:p>
        </w:tc>
        <w:tc>
          <w:tcPr>
            <w:tcW w:w="3366" w:type="dxa"/>
            <w:tcBorders>
              <w:top w:val="nil"/>
            </w:tcBorders>
          </w:tcPr>
          <w:p w14:paraId="1FFD79F0" w14:textId="77777777" w:rsidR="00AC14C4" w:rsidRPr="00B67102" w:rsidRDefault="00AC14C4" w:rsidP="00CC17E6">
            <w:pPr>
              <w:ind w:right="900"/>
            </w:pPr>
          </w:p>
        </w:tc>
        <w:tc>
          <w:tcPr>
            <w:tcW w:w="3366" w:type="dxa"/>
            <w:gridSpan w:val="2"/>
            <w:tcBorders>
              <w:top w:val="nil"/>
            </w:tcBorders>
          </w:tcPr>
          <w:p w14:paraId="5A3BB1F2" w14:textId="77777777" w:rsidR="00AC14C4" w:rsidRPr="00B67102" w:rsidRDefault="00AC14C4" w:rsidP="00CC17E6">
            <w:pPr>
              <w:ind w:right="900"/>
            </w:pPr>
          </w:p>
        </w:tc>
      </w:tr>
      <w:tr w:rsidR="00AC14C4" w:rsidRPr="00B67102" w14:paraId="60D3628F" w14:textId="77777777" w:rsidTr="00CC17E6">
        <w:trPr>
          <w:cantSplit/>
          <w:trHeight w:val="345"/>
        </w:trPr>
        <w:tc>
          <w:tcPr>
            <w:tcW w:w="10098" w:type="dxa"/>
            <w:gridSpan w:val="5"/>
            <w:tcBorders>
              <w:top w:val="nil"/>
            </w:tcBorders>
            <w:shd w:val="pct15" w:color="auto" w:fill="FFFFFF"/>
          </w:tcPr>
          <w:p w14:paraId="407858AC" w14:textId="77777777" w:rsidR="00AC14C4" w:rsidRPr="00B67102" w:rsidRDefault="00AC14C4" w:rsidP="00CC17E6">
            <w:pPr>
              <w:ind w:right="900"/>
            </w:pPr>
          </w:p>
          <w:p w14:paraId="63EE9B65" w14:textId="2C94AAE9" w:rsidR="00AC14C4" w:rsidRPr="00B67102" w:rsidRDefault="00AC14C4" w:rsidP="00AC14C4">
            <w:pPr>
              <w:numPr>
                <w:ilvl w:val="0"/>
                <w:numId w:val="2"/>
              </w:numPr>
              <w:spacing w:after="0" w:line="240" w:lineRule="auto"/>
              <w:ind w:right="900"/>
            </w:pPr>
            <w:r w:rsidRPr="00B67102">
              <w:t xml:space="preserve">    PROJECT AUTHORIZATION</w:t>
            </w:r>
            <w:r w:rsidR="00B67102">
              <w:t xml:space="preserve"> &amp; APPROVALS</w:t>
            </w:r>
          </w:p>
          <w:p w14:paraId="53CC5485" w14:textId="77777777" w:rsidR="00AC14C4" w:rsidRPr="00B67102" w:rsidRDefault="00AC14C4" w:rsidP="00CC17E6">
            <w:pPr>
              <w:ind w:right="900"/>
            </w:pPr>
          </w:p>
        </w:tc>
      </w:tr>
      <w:tr w:rsidR="00AC14C4" w:rsidRPr="00B67102" w14:paraId="2786FB10" w14:textId="77777777" w:rsidTr="00CC17E6">
        <w:trPr>
          <w:cantSplit/>
          <w:trHeight w:val="255"/>
        </w:trPr>
        <w:tc>
          <w:tcPr>
            <w:tcW w:w="2448" w:type="dxa"/>
            <w:tcBorders>
              <w:top w:val="nil"/>
              <w:bottom w:val="nil"/>
            </w:tcBorders>
          </w:tcPr>
          <w:p w14:paraId="2878E589" w14:textId="77777777" w:rsidR="00AC14C4" w:rsidRPr="00B67102" w:rsidRDefault="00AC14C4" w:rsidP="00CC17E6">
            <w:pPr>
              <w:ind w:right="900"/>
            </w:pPr>
            <w:r w:rsidRPr="00B67102">
              <w:t>Approved by:</w:t>
            </w:r>
          </w:p>
        </w:tc>
        <w:tc>
          <w:tcPr>
            <w:tcW w:w="5670" w:type="dxa"/>
            <w:gridSpan w:val="3"/>
            <w:tcBorders>
              <w:top w:val="nil"/>
              <w:bottom w:val="nil"/>
            </w:tcBorders>
          </w:tcPr>
          <w:p w14:paraId="410A8D97" w14:textId="523F2FEB" w:rsidR="00AC14C4" w:rsidRPr="00B67102" w:rsidRDefault="00701D2F" w:rsidP="00CC17E6">
            <w:pPr>
              <w:ind w:right="900"/>
            </w:pPr>
            <w:r>
              <w:t>Project Sponsor</w:t>
            </w:r>
          </w:p>
        </w:tc>
        <w:tc>
          <w:tcPr>
            <w:tcW w:w="1980" w:type="dxa"/>
            <w:tcBorders>
              <w:top w:val="nil"/>
              <w:bottom w:val="nil"/>
            </w:tcBorders>
          </w:tcPr>
          <w:p w14:paraId="4CE6A502" w14:textId="77777777" w:rsidR="00AC14C4" w:rsidRPr="00B67102" w:rsidRDefault="00AC14C4" w:rsidP="00CC17E6">
            <w:pPr>
              <w:ind w:right="900"/>
            </w:pPr>
            <w:r w:rsidRPr="00B67102">
              <w:t>Date</w:t>
            </w:r>
          </w:p>
          <w:p w14:paraId="47551EAF" w14:textId="77777777" w:rsidR="00AC14C4" w:rsidRPr="00B67102" w:rsidRDefault="00AC14C4" w:rsidP="00CC17E6">
            <w:pPr>
              <w:ind w:right="900"/>
            </w:pPr>
          </w:p>
        </w:tc>
      </w:tr>
      <w:tr w:rsidR="00AC14C4" w:rsidRPr="00B67102" w14:paraId="17F224BE" w14:textId="77777777" w:rsidTr="00CC17E6">
        <w:trPr>
          <w:cantSplit/>
          <w:trHeight w:val="255"/>
        </w:trPr>
        <w:tc>
          <w:tcPr>
            <w:tcW w:w="2448" w:type="dxa"/>
            <w:tcBorders>
              <w:top w:val="nil"/>
            </w:tcBorders>
          </w:tcPr>
          <w:p w14:paraId="005A6657" w14:textId="77777777" w:rsidR="00AC14C4" w:rsidRPr="00B67102" w:rsidRDefault="00AC14C4" w:rsidP="00CC17E6">
            <w:pPr>
              <w:ind w:right="900"/>
            </w:pPr>
          </w:p>
        </w:tc>
        <w:tc>
          <w:tcPr>
            <w:tcW w:w="5670" w:type="dxa"/>
            <w:gridSpan w:val="3"/>
            <w:tcBorders>
              <w:top w:val="nil"/>
            </w:tcBorders>
          </w:tcPr>
          <w:p w14:paraId="2714BCB2" w14:textId="77777777" w:rsidR="00AC14C4" w:rsidRPr="00B67102" w:rsidRDefault="00AC14C4" w:rsidP="00CC17E6">
            <w:pPr>
              <w:ind w:right="900"/>
            </w:pPr>
          </w:p>
        </w:tc>
        <w:tc>
          <w:tcPr>
            <w:tcW w:w="1980" w:type="dxa"/>
            <w:tcBorders>
              <w:top w:val="nil"/>
            </w:tcBorders>
          </w:tcPr>
          <w:p w14:paraId="6197CF22" w14:textId="77777777" w:rsidR="00AC14C4" w:rsidRPr="00B67102" w:rsidRDefault="00AC14C4" w:rsidP="00CC17E6">
            <w:pPr>
              <w:ind w:right="900"/>
            </w:pPr>
          </w:p>
        </w:tc>
      </w:tr>
      <w:tr w:rsidR="00AC14C4" w:rsidRPr="00B67102" w14:paraId="39694BE3" w14:textId="77777777" w:rsidTr="00CC17E6">
        <w:trPr>
          <w:cantSplit/>
          <w:trHeight w:val="255"/>
        </w:trPr>
        <w:tc>
          <w:tcPr>
            <w:tcW w:w="2448" w:type="dxa"/>
            <w:tcBorders>
              <w:top w:val="nil"/>
            </w:tcBorders>
          </w:tcPr>
          <w:p w14:paraId="3F785B40" w14:textId="77777777" w:rsidR="00AC14C4" w:rsidRPr="00B67102" w:rsidRDefault="00AC14C4" w:rsidP="00CC17E6">
            <w:pPr>
              <w:ind w:right="900"/>
            </w:pPr>
            <w:r w:rsidRPr="00B67102">
              <w:t>Approved by:</w:t>
            </w:r>
          </w:p>
          <w:p w14:paraId="07517202" w14:textId="77777777" w:rsidR="00AC14C4" w:rsidRPr="00B67102" w:rsidRDefault="00AC14C4" w:rsidP="00CC17E6">
            <w:pPr>
              <w:ind w:right="900"/>
            </w:pPr>
          </w:p>
        </w:tc>
        <w:tc>
          <w:tcPr>
            <w:tcW w:w="5670" w:type="dxa"/>
            <w:gridSpan w:val="3"/>
            <w:tcBorders>
              <w:top w:val="nil"/>
            </w:tcBorders>
          </w:tcPr>
          <w:p w14:paraId="5A8F5C57" w14:textId="77777777" w:rsidR="00AC14C4" w:rsidRPr="00B67102" w:rsidRDefault="00AC14C4" w:rsidP="00CC17E6">
            <w:pPr>
              <w:ind w:right="900"/>
            </w:pPr>
            <w:r w:rsidRPr="00B67102">
              <w:t>Project Manager</w:t>
            </w:r>
          </w:p>
        </w:tc>
        <w:tc>
          <w:tcPr>
            <w:tcW w:w="1980" w:type="dxa"/>
            <w:tcBorders>
              <w:top w:val="nil"/>
            </w:tcBorders>
          </w:tcPr>
          <w:p w14:paraId="48D6567D" w14:textId="77777777" w:rsidR="00AC14C4" w:rsidRPr="00B67102" w:rsidRDefault="00AC14C4" w:rsidP="00CC17E6">
            <w:pPr>
              <w:ind w:right="900"/>
            </w:pPr>
            <w:r w:rsidRPr="00B67102">
              <w:t>Date</w:t>
            </w:r>
          </w:p>
          <w:p w14:paraId="61C0CDED" w14:textId="77777777" w:rsidR="00AC14C4" w:rsidRPr="00B67102" w:rsidRDefault="00AC14C4" w:rsidP="00CC17E6">
            <w:pPr>
              <w:ind w:right="900"/>
            </w:pPr>
          </w:p>
          <w:p w14:paraId="3CA8F91B" w14:textId="77777777" w:rsidR="00AC14C4" w:rsidRPr="00B67102" w:rsidRDefault="00AC14C4" w:rsidP="00CC17E6">
            <w:pPr>
              <w:ind w:right="900"/>
            </w:pPr>
          </w:p>
        </w:tc>
      </w:tr>
    </w:tbl>
    <w:p w14:paraId="185B919F" w14:textId="77777777" w:rsidR="00FC6A47" w:rsidRPr="00B67102" w:rsidRDefault="00FC6A47" w:rsidP="00AC14C4">
      <w:pPr>
        <w:pStyle w:val="Heading1"/>
        <w:spacing w:after="200"/>
        <w:rPr>
          <w:b w:val="0"/>
          <w:sz w:val="24"/>
          <w:szCs w:val="24"/>
        </w:rPr>
      </w:pPr>
    </w:p>
    <w:sectPr w:rsidR="00FC6A47" w:rsidRPr="00B67102">
      <w:headerReference w:type="default" r:id="rId8"/>
      <w:footerReference w:type="even" r:id="rId9"/>
      <w:footerReference w:type="default" r:id="rId10"/>
      <w:pgSz w:w="12240" w:h="15840"/>
      <w:pgMar w:top="1440" w:right="126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F1C2" w14:textId="77777777" w:rsidR="00575131" w:rsidRDefault="00575131">
      <w:pPr>
        <w:spacing w:after="0" w:line="240" w:lineRule="auto"/>
      </w:pPr>
      <w:r>
        <w:separator/>
      </w:r>
    </w:p>
  </w:endnote>
  <w:endnote w:type="continuationSeparator" w:id="0">
    <w:p w14:paraId="434FC7F5" w14:textId="77777777" w:rsidR="00575131" w:rsidRDefault="0057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9C5D" w14:textId="77777777" w:rsidR="0091451D" w:rsidRDefault="0091451D">
    <w:pPr>
      <w:pBdr>
        <w:top w:val="nil"/>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2"/>
        <w:szCs w:val="22"/>
      </w:rPr>
    </w:pPr>
  </w:p>
  <w:p w14:paraId="74B44811" w14:textId="77777777" w:rsidR="0091451D" w:rsidRDefault="00CE09E1">
    <w:pPr>
      <w:pBdr>
        <w:top w:val="nil"/>
        <w:left w:val="nil"/>
        <w:bottom w:val="nil"/>
        <w:right w:val="nil"/>
        <w:between w:val="nil"/>
      </w:pBdr>
      <w:tabs>
        <w:tab w:val="center" w:pos="4513"/>
        <w:tab w:val="right" w:pos="9026"/>
      </w:tabs>
      <w:spacing w:after="0" w:line="240" w:lineRule="auto"/>
      <w:ind w:right="360"/>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8A20" w14:textId="356CF708" w:rsidR="0091451D" w:rsidRDefault="00CE09E1">
    <w:pPr>
      <w:pBdr>
        <w:top w:val="nil"/>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4421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73FCC2F" w14:textId="77777777" w:rsidR="0091451D" w:rsidRDefault="0091451D">
    <w:pPr>
      <w:pBdr>
        <w:top w:val="nil"/>
        <w:left w:val="nil"/>
        <w:bottom w:val="nil"/>
        <w:right w:val="nil"/>
        <w:between w:val="nil"/>
      </w:pBdr>
      <w:tabs>
        <w:tab w:val="center" w:pos="4513"/>
        <w:tab w:val="right" w:pos="9026"/>
      </w:tabs>
      <w:spacing w:after="0" w:line="240" w:lineRule="auto"/>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5D93" w14:textId="77777777" w:rsidR="00575131" w:rsidRDefault="00575131">
      <w:pPr>
        <w:spacing w:after="0" w:line="240" w:lineRule="auto"/>
      </w:pPr>
      <w:r>
        <w:separator/>
      </w:r>
    </w:p>
  </w:footnote>
  <w:footnote w:type="continuationSeparator" w:id="0">
    <w:p w14:paraId="52C38F57" w14:textId="77777777" w:rsidR="00575131" w:rsidRDefault="0057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E3C7" w14:textId="115B815E" w:rsidR="0091451D" w:rsidRDefault="00CE09E1">
    <w:pPr>
      <w:tabs>
        <w:tab w:val="left" w:pos="7840"/>
      </w:tabs>
      <w:spacing w:after="0" w:line="240" w:lineRule="auto"/>
      <w:ind w:right="-999"/>
      <w:rPr>
        <w:color w:val="7F7F7F"/>
        <w:sz w:val="20"/>
        <w:szCs w:val="20"/>
      </w:rPr>
    </w:pPr>
    <w:r>
      <w:rPr>
        <w:noProof/>
      </w:rPr>
      <w:drawing>
        <wp:anchor distT="114300" distB="114300" distL="114300" distR="114300" simplePos="0" relativeHeight="251658240" behindDoc="0" locked="0" layoutInCell="1" hidden="0" allowOverlap="1" wp14:anchorId="091DD5B4" wp14:editId="589C0819">
          <wp:simplePos x="0" y="0"/>
          <wp:positionH relativeFrom="column">
            <wp:posOffset>4953000</wp:posOffset>
          </wp:positionH>
          <wp:positionV relativeFrom="paragraph">
            <wp:posOffset>-126999</wp:posOffset>
          </wp:positionV>
          <wp:extent cx="1295400" cy="550545"/>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323"/>
                  <a:stretch>
                    <a:fillRect/>
                  </a:stretch>
                </pic:blipFill>
                <pic:spPr>
                  <a:xfrm>
                    <a:off x="0" y="0"/>
                    <a:ext cx="1295400" cy="5505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EF7947" wp14:editId="220C7C99">
          <wp:simplePos x="0" y="0"/>
          <wp:positionH relativeFrom="column">
            <wp:posOffset>4524375</wp:posOffset>
          </wp:positionH>
          <wp:positionV relativeFrom="paragraph">
            <wp:posOffset>-28574</wp:posOffset>
          </wp:positionV>
          <wp:extent cx="431800" cy="455353"/>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431800" cy="455353"/>
                  </a:xfrm>
                  <a:prstGeom prst="rect">
                    <a:avLst/>
                  </a:prstGeom>
                  <a:ln/>
                </pic:spPr>
              </pic:pic>
            </a:graphicData>
          </a:graphic>
        </wp:anchor>
      </w:drawing>
    </w:r>
    <w:r w:rsidR="00CF321B">
      <w:rPr>
        <w:color w:val="7F7F7F"/>
        <w:sz w:val="20"/>
        <w:szCs w:val="20"/>
      </w:rPr>
      <w:t xml:space="preserve">PMI – PMP Training </w:t>
    </w:r>
    <w:r w:rsidR="00B67102">
      <w:rPr>
        <w:color w:val="7F7F7F"/>
        <w:sz w:val="20"/>
        <w:szCs w:val="20"/>
      </w:rPr>
      <w:t>Project Charter</w:t>
    </w:r>
    <w:r w:rsidR="00CF321B">
      <w:rPr>
        <w:color w:val="7F7F7F"/>
        <w:sz w:val="20"/>
        <w:szCs w:val="20"/>
      </w:rPr>
      <w:t xml:space="preserve"> </w:t>
    </w:r>
  </w:p>
  <w:p w14:paraId="4E483BDC" w14:textId="77777777" w:rsidR="0091451D" w:rsidRDefault="00CE09E1">
    <w:pPr>
      <w:pBdr>
        <w:top w:val="nil"/>
        <w:left w:val="nil"/>
        <w:bottom w:val="nil"/>
        <w:right w:val="nil"/>
        <w:between w:val="nil"/>
      </w:pBdr>
      <w:tabs>
        <w:tab w:val="center" w:pos="4513"/>
        <w:tab w:val="right" w:pos="9026"/>
      </w:tabs>
      <w:spacing w:after="0" w:line="240" w:lineRule="auto"/>
      <w:ind w:left="-142"/>
      <w:rPr>
        <w:rFonts w:ascii="Calibri" w:eastAsia="Calibri" w:hAnsi="Calibri" w:cs="Calibri"/>
        <w:color w:val="A6A6A6"/>
        <w:sz w:val="22"/>
        <w:szCs w:val="22"/>
      </w:rPr>
    </w:pPr>
    <w:r>
      <w:rPr>
        <w:rFonts w:ascii="Calibri" w:eastAsia="Calibri" w:hAnsi="Calibri" w:cs="Calibri"/>
        <w:color w:val="A6A6A6"/>
        <w:sz w:val="22"/>
        <w:szCs w:val="22"/>
      </w:rPr>
      <w:t>________________________________________________________________________________________</w:t>
    </w:r>
    <w:r>
      <w:rPr>
        <w:rFonts w:ascii="Calibri" w:eastAsia="Calibri" w:hAnsi="Calibri" w:cs="Calibri"/>
        <w:color w:val="A6A6A6"/>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128"/>
    <w:multiLevelType w:val="multilevel"/>
    <w:tmpl w:val="A942CF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C6F59D3"/>
    <w:multiLevelType w:val="multilevel"/>
    <w:tmpl w:val="611E5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DD4A4E"/>
    <w:multiLevelType w:val="singleLevel"/>
    <w:tmpl w:val="0409000F"/>
    <w:lvl w:ilvl="0">
      <w:start w:val="7"/>
      <w:numFmt w:val="decimal"/>
      <w:lvlText w:val="%1."/>
      <w:lvlJc w:val="left"/>
      <w:pPr>
        <w:tabs>
          <w:tab w:val="num" w:pos="360"/>
        </w:tabs>
        <w:ind w:left="360" w:hanging="360"/>
      </w:pPr>
      <w:rPr>
        <w:rFonts w:hint="default"/>
      </w:rPr>
    </w:lvl>
  </w:abstractNum>
  <w:abstractNum w:abstractNumId="3" w15:restartNumberingAfterBreak="0">
    <w:nsid w:val="59294F46"/>
    <w:multiLevelType w:val="singleLevel"/>
    <w:tmpl w:val="0409000F"/>
    <w:lvl w:ilvl="0">
      <w:start w:val="8"/>
      <w:numFmt w:val="decimal"/>
      <w:lvlText w:val="%1."/>
      <w:lvlJc w:val="left"/>
      <w:pPr>
        <w:tabs>
          <w:tab w:val="num" w:pos="360"/>
        </w:tabs>
        <w:ind w:left="360" w:hanging="360"/>
      </w:pPr>
      <w:rPr>
        <w:rFonts w:hint="default"/>
      </w:rPr>
    </w:lvl>
  </w:abstractNum>
  <w:num w:numId="1" w16cid:durableId="1282224477">
    <w:abstractNumId w:val="1"/>
  </w:num>
  <w:num w:numId="2" w16cid:durableId="825584959">
    <w:abstractNumId w:val="3"/>
  </w:num>
  <w:num w:numId="3" w16cid:durableId="1528565849">
    <w:abstractNumId w:val="2"/>
  </w:num>
  <w:num w:numId="4" w16cid:durableId="68304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1D"/>
    <w:rsid w:val="00010C89"/>
    <w:rsid w:val="00031BC2"/>
    <w:rsid w:val="000663CE"/>
    <w:rsid w:val="00267C3D"/>
    <w:rsid w:val="00283FA6"/>
    <w:rsid w:val="00304970"/>
    <w:rsid w:val="004228E6"/>
    <w:rsid w:val="00575131"/>
    <w:rsid w:val="00701D2F"/>
    <w:rsid w:val="00862732"/>
    <w:rsid w:val="008A12E4"/>
    <w:rsid w:val="0091451D"/>
    <w:rsid w:val="00AC14C4"/>
    <w:rsid w:val="00B44218"/>
    <w:rsid w:val="00B67102"/>
    <w:rsid w:val="00CB4FE7"/>
    <w:rsid w:val="00CE09E1"/>
    <w:rsid w:val="00CF321B"/>
    <w:rsid w:val="00F361E0"/>
    <w:rsid w:val="00FC6A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2B87"/>
  <w15:docId w15:val="{A5F0D893-FC84-E645-9A04-2E552DC6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IE" w:eastAsia="en-GB"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60"/>
      <w:outlineLvl w:val="0"/>
    </w:pPr>
    <w:rPr>
      <w:b/>
      <w:color w:val="D02033"/>
      <w:sz w:val="44"/>
      <w:szCs w:val="44"/>
    </w:rPr>
  </w:style>
  <w:style w:type="paragraph" w:styleId="Heading2">
    <w:name w:val="heading 2"/>
    <w:basedOn w:val="Normal"/>
    <w:next w:val="Normal"/>
    <w:uiPriority w:val="9"/>
    <w:unhideWhenUsed/>
    <w:qFormat/>
    <w:pPr>
      <w:keepNext/>
      <w:keepLines/>
      <w:spacing w:before="40" w:after="0"/>
      <w:outlineLvl w:val="1"/>
    </w:pPr>
    <w:rPr>
      <w:b/>
      <w:color w:val="D02033"/>
      <w:sz w:val="26"/>
      <w:szCs w:val="26"/>
    </w:rPr>
  </w:style>
  <w:style w:type="paragraph" w:styleId="Heading3">
    <w:name w:val="heading 3"/>
    <w:basedOn w:val="Normal"/>
    <w:next w:val="Normal"/>
    <w:uiPriority w:val="9"/>
    <w:semiHidden/>
    <w:unhideWhenUsed/>
    <w:qFormat/>
    <w:pPr>
      <w:keepNext/>
      <w:keepLines/>
      <w:spacing w:after="140"/>
      <w:outlineLvl w:val="2"/>
    </w:pPr>
    <w:rPr>
      <w:b/>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1481AB"/>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color w:val="1481AB"/>
    </w:rPr>
  </w:style>
  <w:style w:type="paragraph" w:styleId="Heading6">
    <w:name w:val="heading 6"/>
    <w:basedOn w:val="Normal"/>
    <w:next w:val="Normal"/>
    <w:uiPriority w:val="9"/>
    <w:semiHidden/>
    <w:unhideWhenUsed/>
    <w:qFormat/>
    <w:pPr>
      <w:keepNext/>
      <w:keepLines/>
      <w:spacing w:before="40" w:after="0"/>
      <w:outlineLvl w:val="5"/>
    </w:pPr>
    <w:rPr>
      <w:rFonts w:ascii="Calibri" w:eastAsia="Calibri" w:hAnsi="Calibri" w:cs="Calibri"/>
      <w:color w:val="0D56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sz w:val="56"/>
      <w:szCs w:val="56"/>
    </w:rPr>
  </w:style>
  <w:style w:type="paragraph" w:styleId="Subtitle">
    <w:name w:val="Subtitle"/>
    <w:basedOn w:val="Normal"/>
    <w:next w:val="Normal"/>
    <w:uiPriority w:val="11"/>
    <w:qFormat/>
    <w:rPr>
      <w:color w:val="5A5A5A"/>
    </w:rPr>
  </w:style>
  <w:style w:type="paragraph" w:styleId="Header">
    <w:name w:val="header"/>
    <w:basedOn w:val="Normal"/>
    <w:link w:val="HeaderChar"/>
    <w:uiPriority w:val="99"/>
    <w:unhideWhenUsed/>
    <w:rsid w:val="00CF3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1B"/>
  </w:style>
  <w:style w:type="paragraph" w:styleId="Footer">
    <w:name w:val="footer"/>
    <w:basedOn w:val="Normal"/>
    <w:link w:val="FooterChar"/>
    <w:uiPriority w:val="99"/>
    <w:unhideWhenUsed/>
    <w:rsid w:val="00CF3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1B"/>
  </w:style>
  <w:style w:type="table" w:styleId="TableGrid">
    <w:name w:val="Table Grid"/>
    <w:basedOn w:val="TableNormal"/>
    <w:uiPriority w:val="39"/>
    <w:rsid w:val="00CF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14C4"/>
    <w:pPr>
      <w:spacing w:after="0" w:line="240" w:lineRule="auto"/>
      <w:ind w:right="900"/>
    </w:pPr>
    <w:rPr>
      <w:rFonts w:eastAsia="Times New Roman" w:cs="Times New Roman"/>
      <w:i/>
      <w:color w:val="auto"/>
      <w:sz w:val="18"/>
      <w:szCs w:val="20"/>
      <w:lang w:val="en-US" w:eastAsia="en-US"/>
    </w:rPr>
  </w:style>
  <w:style w:type="character" w:customStyle="1" w:styleId="BodyText2Char">
    <w:name w:val="Body Text 2 Char"/>
    <w:basedOn w:val="DefaultParagraphFont"/>
    <w:link w:val="BodyText2"/>
    <w:rsid w:val="00AC14C4"/>
    <w:rPr>
      <w:rFonts w:eastAsia="Times New Roman" w:cs="Times New Roman"/>
      <w:i/>
      <w:color w:val="auto"/>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Runaway Training</dc:creator>
  <cp:lastModifiedBy>Runaway Training</cp:lastModifiedBy>
  <cp:revision>3</cp:revision>
  <dcterms:created xsi:type="dcterms:W3CDTF">2022-10-03T14:07:00Z</dcterms:created>
  <dcterms:modified xsi:type="dcterms:W3CDTF">2025-03-03T11:54:00Z</dcterms:modified>
</cp:coreProperties>
</file>